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094A44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63117">
        <w:rPr>
          <w:rFonts w:ascii="Times New Roman" w:hAnsi="Times New Roman"/>
          <w:sz w:val="24"/>
          <w:szCs w:val="24"/>
        </w:rPr>
        <w:t xml:space="preserve">  </w:t>
      </w:r>
      <w:r w:rsidR="006636A7">
        <w:rPr>
          <w:rFonts w:ascii="Times New Roman" w:hAnsi="Times New Roman"/>
          <w:sz w:val="24"/>
          <w:szCs w:val="24"/>
        </w:rPr>
        <w:t xml:space="preserve"> </w:t>
      </w:r>
      <w:r w:rsidR="0046012F">
        <w:rPr>
          <w:rFonts w:ascii="Times New Roman" w:hAnsi="Times New Roman"/>
          <w:sz w:val="24"/>
          <w:szCs w:val="24"/>
        </w:rPr>
        <w:t>«</w:t>
      </w:r>
      <w:r w:rsidR="006636A7">
        <w:rPr>
          <w:rFonts w:ascii="Times New Roman" w:hAnsi="Times New Roman"/>
          <w:sz w:val="24"/>
          <w:szCs w:val="24"/>
        </w:rPr>
        <w:t>07-1</w:t>
      </w:r>
      <w:r w:rsidR="00B05F8A">
        <w:rPr>
          <w:rFonts w:ascii="Times New Roman" w:hAnsi="Times New Roman"/>
          <w:sz w:val="24"/>
          <w:szCs w:val="24"/>
        </w:rPr>
        <w:t>2</w:t>
      </w:r>
      <w:r w:rsidR="0046012F">
        <w:rPr>
          <w:rFonts w:ascii="Times New Roman" w:hAnsi="Times New Roman"/>
          <w:sz w:val="24"/>
          <w:szCs w:val="24"/>
        </w:rPr>
        <w:t xml:space="preserve">» </w:t>
      </w:r>
      <w:r w:rsidR="006636A7">
        <w:rPr>
          <w:rFonts w:ascii="Times New Roman" w:hAnsi="Times New Roman"/>
          <w:sz w:val="24"/>
          <w:szCs w:val="24"/>
        </w:rPr>
        <w:t>ноябр</w:t>
      </w:r>
      <w:r w:rsidR="0046012F">
        <w:rPr>
          <w:rFonts w:ascii="Times New Roman" w:hAnsi="Times New Roman"/>
          <w:sz w:val="24"/>
          <w:szCs w:val="24"/>
        </w:rPr>
        <w:t>я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094A44" w:rsidRPr="00E26974" w:rsidRDefault="00094A44" w:rsidP="00094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6636A7" w:rsidRPr="006636A7">
        <w:rPr>
          <w:rFonts w:ascii="Times New Roman" w:hAnsi="Times New Roman"/>
          <w:bCs/>
          <w:sz w:val="24"/>
          <w:szCs w:val="24"/>
        </w:rPr>
        <w:t>Поставка нефтепродуктов для населения Республики Саха (Якутия) до филиалов нефтебаз АО «Саханефтегазсбыт».</w:t>
      </w:r>
    </w:p>
    <w:p w:rsidR="00094A44" w:rsidRPr="00E1486E" w:rsidRDefault="00094A44" w:rsidP="00094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094A44" w:rsidRPr="00E1486E" w:rsidRDefault="00094A44" w:rsidP="00094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084537" w:rsidRDefault="00084537" w:rsidP="000845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 w:rsidRPr="00223FFA">
        <w:rPr>
          <w:rFonts w:ascii="Times New Roman" w:hAnsi="Times New Roman"/>
          <w:sz w:val="24"/>
          <w:szCs w:val="24"/>
        </w:rPr>
        <w:t>цен</w:t>
      </w:r>
      <w:r w:rsidRPr="0098723C">
        <w:rPr>
          <w:rFonts w:ascii="Times New Roman" w:hAnsi="Times New Roman"/>
          <w:sz w:val="24"/>
          <w:szCs w:val="24"/>
        </w:rPr>
        <w:t xml:space="preserve"> размещен</w:t>
      </w:r>
      <w:r>
        <w:rPr>
          <w:rFonts w:ascii="Times New Roman" w:hAnsi="Times New Roman"/>
          <w:sz w:val="24"/>
          <w:szCs w:val="24"/>
        </w:rPr>
        <w:t>а</w:t>
      </w:r>
      <w:r w:rsidRPr="0098723C">
        <w:rPr>
          <w:rFonts w:ascii="Times New Roman" w:hAnsi="Times New Roman"/>
          <w:sz w:val="24"/>
          <w:szCs w:val="24"/>
        </w:rPr>
        <w:t xml:space="preserve"> на официальном сайте по адресу в сети Интернет: www.zakupki.gov.ru процедура № </w:t>
      </w:r>
      <w:r w:rsidR="006636A7" w:rsidRPr="006636A7">
        <w:rPr>
          <w:rFonts w:ascii="Times New Roman" w:hAnsi="Times New Roman"/>
          <w:sz w:val="24"/>
          <w:szCs w:val="24"/>
        </w:rPr>
        <w:t>32515328956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и на </w:t>
      </w:r>
      <w:r>
        <w:rPr>
          <w:rFonts w:ascii="Times New Roman" w:hAnsi="Times New Roman"/>
          <w:sz w:val="24"/>
          <w:szCs w:val="24"/>
        </w:rPr>
        <w:t>ЭТП АО «ТЭК-Торг»</w:t>
      </w:r>
      <w:r w:rsidRPr="00AC4E6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E0C0D">
          <w:rPr>
            <w:rStyle w:val="aa"/>
            <w:rFonts w:ascii="Times New Roman" w:hAnsi="Times New Roman"/>
            <w:sz w:val="24"/>
            <w:szCs w:val="24"/>
          </w:rPr>
          <w:t>https://</w:t>
        </w:r>
        <w:r w:rsidRPr="006E0C0D">
          <w:rPr>
            <w:rStyle w:val="aa"/>
            <w:rFonts w:ascii="Times New Roman" w:hAnsi="Times New Roman"/>
            <w:sz w:val="24"/>
            <w:szCs w:val="24"/>
            <w:lang w:val="en-US"/>
          </w:rPr>
          <w:t>tektorg</w:t>
        </w:r>
        <w:r w:rsidRPr="006E0C0D">
          <w:rPr>
            <w:rStyle w:val="aa"/>
            <w:rFonts w:ascii="Times New Roman" w:hAnsi="Times New Roman"/>
            <w:sz w:val="24"/>
            <w:szCs w:val="24"/>
          </w:rPr>
          <w:t>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процедура № </w:t>
      </w:r>
      <w:r w:rsidR="006636A7" w:rsidRPr="006636A7">
        <w:rPr>
          <w:rFonts w:ascii="Times New Roman" w:hAnsi="Times New Roman"/>
          <w:sz w:val="24"/>
          <w:szCs w:val="24"/>
        </w:rPr>
        <w:t>32515328956</w:t>
      </w:r>
      <w:r w:rsidRPr="00E808A9">
        <w:rPr>
          <w:rFonts w:ascii="Times New Roman" w:hAnsi="Times New Roman"/>
          <w:sz w:val="24"/>
          <w:szCs w:val="24"/>
        </w:rPr>
        <w:t>.</w:t>
      </w:r>
    </w:p>
    <w:p w:rsidR="00B33412" w:rsidRPr="00657043" w:rsidRDefault="00963117" w:rsidP="00722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7225BD">
        <w:rPr>
          <w:rFonts w:ascii="Times New Roman" w:hAnsi="Times New Roman"/>
          <w:sz w:val="24"/>
          <w:szCs w:val="24"/>
        </w:rPr>
        <w:t>и</w:t>
      </w:r>
      <w:r w:rsidR="00B33412" w:rsidRPr="004A091F">
        <w:rPr>
          <w:rFonts w:ascii="Times New Roman" w:hAnsi="Times New Roman"/>
          <w:sz w:val="24"/>
          <w:szCs w:val="24"/>
        </w:rPr>
        <w:t xml:space="preserve">з </w:t>
      </w:r>
      <w:r w:rsidR="00B33412">
        <w:rPr>
          <w:rFonts w:ascii="Times New Roman" w:hAnsi="Times New Roman"/>
          <w:sz w:val="24"/>
          <w:szCs w:val="24"/>
        </w:rPr>
        <w:t>10</w:t>
      </w:r>
      <w:r w:rsidR="00B33412" w:rsidRPr="004A091F">
        <w:rPr>
          <w:rFonts w:ascii="Times New Roman" w:hAnsi="Times New Roman"/>
          <w:sz w:val="24"/>
          <w:szCs w:val="24"/>
        </w:rPr>
        <w:t xml:space="preserve"> (</w:t>
      </w:r>
      <w:r w:rsidR="00B33412">
        <w:rPr>
          <w:rFonts w:ascii="Times New Roman" w:hAnsi="Times New Roman"/>
          <w:sz w:val="24"/>
          <w:szCs w:val="24"/>
        </w:rPr>
        <w:t>десяти</w:t>
      </w:r>
      <w:r w:rsidR="00B33412" w:rsidRPr="007732E9">
        <w:rPr>
          <w:rFonts w:ascii="Times New Roman" w:hAnsi="Times New Roman"/>
          <w:sz w:val="24"/>
          <w:szCs w:val="24"/>
        </w:rPr>
        <w:t>) членов заку</w:t>
      </w:r>
      <w:r w:rsidR="00B33412">
        <w:rPr>
          <w:rFonts w:ascii="Times New Roman" w:hAnsi="Times New Roman"/>
          <w:sz w:val="24"/>
          <w:szCs w:val="24"/>
        </w:rPr>
        <w:t>почной комиссии присутствовали 10</w:t>
      </w:r>
      <w:r w:rsidR="00B33412" w:rsidRPr="00895002">
        <w:rPr>
          <w:rFonts w:ascii="Times New Roman" w:hAnsi="Times New Roman"/>
          <w:sz w:val="24"/>
          <w:szCs w:val="24"/>
        </w:rPr>
        <w:t xml:space="preserve"> (</w:t>
      </w:r>
      <w:r w:rsidR="00B33412">
        <w:rPr>
          <w:rFonts w:ascii="Times New Roman" w:hAnsi="Times New Roman"/>
          <w:sz w:val="24"/>
          <w:szCs w:val="24"/>
        </w:rPr>
        <w:t>десять</w:t>
      </w:r>
      <w:r w:rsidR="00B33412" w:rsidRPr="00895002">
        <w:rPr>
          <w:rFonts w:ascii="Times New Roman" w:hAnsi="Times New Roman"/>
          <w:sz w:val="24"/>
          <w:szCs w:val="24"/>
        </w:rPr>
        <w:t>) человек</w:t>
      </w:r>
      <w:r w:rsidR="00B33412" w:rsidRPr="007732E9">
        <w:rPr>
          <w:rFonts w:ascii="Times New Roman" w:hAnsi="Times New Roman"/>
          <w:sz w:val="24"/>
          <w:szCs w:val="24"/>
        </w:rPr>
        <w:t>, т.е.</w:t>
      </w:r>
      <w:r w:rsidR="00B33412">
        <w:rPr>
          <w:rFonts w:ascii="Times New Roman" w:hAnsi="Times New Roman"/>
          <w:sz w:val="24"/>
          <w:szCs w:val="24"/>
        </w:rPr>
        <w:t xml:space="preserve"> 100</w:t>
      </w:r>
      <w:r w:rsidR="00B33412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5B14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5B14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цен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="0091046F" w:rsidRPr="00AB636C">
        <w:rPr>
          <w:rFonts w:ascii="Times New Roman" w:hAnsi="Times New Roman"/>
          <w:sz w:val="24"/>
          <w:szCs w:val="24"/>
        </w:rPr>
        <w:t>ЭТП АО «ТЭК-Торг»</w:t>
      </w:r>
      <w:r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="000A3D01" w:rsidRPr="000A3D01">
        <w:rPr>
          <w:rFonts w:ascii="Times New Roman" w:hAnsi="Times New Roman"/>
          <w:sz w:val="24"/>
          <w:szCs w:val="24"/>
        </w:rPr>
        <w:t xml:space="preserve">по Лотам № 1-12, 16-27 были представлены 34 Заявки от 2 Участников </w:t>
      </w:r>
      <w:r w:rsidR="008546C4" w:rsidRPr="00C81955">
        <w:rPr>
          <w:rFonts w:ascii="Times New Roman" w:hAnsi="Times New Roman"/>
          <w:sz w:val="24"/>
          <w:szCs w:val="24"/>
        </w:rPr>
        <w:t>со следующим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ценовым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предложени</w:t>
      </w:r>
      <w:r w:rsidR="005A7A36">
        <w:rPr>
          <w:rFonts w:ascii="Times New Roman" w:hAnsi="Times New Roman"/>
          <w:sz w:val="24"/>
          <w:szCs w:val="24"/>
        </w:rPr>
        <w:t>ями</w:t>
      </w:r>
      <w:r w:rsidR="008133AF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70"/>
        <w:gridCol w:w="3142"/>
        <w:gridCol w:w="1952"/>
        <w:gridCol w:w="2998"/>
      </w:tblGrid>
      <w:tr w:rsidR="00E3469D" w:rsidRPr="00B054D6" w:rsidTr="00E3469D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70" w:type="dxa"/>
          </w:tcPr>
          <w:p w:rsidR="00E3469D" w:rsidRPr="001A5F77" w:rsidRDefault="001A5F77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E3469D" w:rsidRPr="00CD2C59" w:rsidTr="00E3469D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69D" w:rsidRPr="00CD2C59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9D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69D" w:rsidRPr="00CD2C59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E3469D" w:rsidRPr="005A685D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431428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3469D" w:rsidRPr="009C0C4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3469D" w:rsidRPr="00CD2C59" w:rsidTr="00E3469D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9D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9D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69D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E3469D" w:rsidRPr="00466F58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431097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3469D" w:rsidRPr="00466F58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3469D" w:rsidRPr="00CD2C59" w:rsidTr="008602A6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69D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9D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69D" w:rsidRPr="00CD2C59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E3469D" w:rsidRPr="00466F58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431440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3469D" w:rsidRPr="009C0C46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3469D" w:rsidRPr="00CD2C59" w:rsidTr="008602A6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9D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9D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69D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E3469D" w:rsidRPr="00466F58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431111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3469D" w:rsidRPr="00466F58" w:rsidRDefault="00E3469D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A7D96" w:rsidRPr="00CD2C59" w:rsidTr="0039784C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D96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D96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D96" w:rsidRPr="00CD2C59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BA7D96" w:rsidRPr="00466F58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431457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7D96" w:rsidRPr="009C0C46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A7D96" w:rsidRPr="00CD2C59" w:rsidTr="0039784C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96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D96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D96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BA7D96" w:rsidRPr="00466F58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431115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A7D96" w:rsidRPr="00466F58" w:rsidRDefault="00BA7D96" w:rsidP="00BA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C5754" w:rsidRPr="00CD2C59" w:rsidTr="0006519D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54" w:rsidRDefault="005C5754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54" w:rsidRDefault="005C5754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754" w:rsidRPr="00CD2C59" w:rsidRDefault="005C5754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5C5754" w:rsidRPr="00466F58" w:rsidRDefault="005C5754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431462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5C5754" w:rsidRPr="00466F58" w:rsidRDefault="005C5754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5C5754" w:rsidRPr="00CD2C59" w:rsidTr="0006519D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54" w:rsidRDefault="005C5754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54" w:rsidRDefault="005C5754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754" w:rsidRDefault="005C5754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5C5754" w:rsidRPr="00466F58" w:rsidRDefault="005C5754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431117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5C5754" w:rsidRPr="00466F58" w:rsidRDefault="001145FA" w:rsidP="005C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26 688 000,00</w:t>
            </w:r>
          </w:p>
        </w:tc>
      </w:tr>
      <w:tr w:rsidR="00FC34BC" w:rsidRPr="00CD2C59" w:rsidTr="004F56E8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4BC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4BC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4BC" w:rsidRPr="00CD2C59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FC34BC" w:rsidRPr="00466F58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431476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C34BC" w:rsidRPr="009C0C46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FC34BC" w:rsidRPr="00CD2C59" w:rsidTr="004F56E8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BC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4BC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4BC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FC34BC" w:rsidRPr="00466F58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431120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FC34BC" w:rsidRPr="00466F58" w:rsidRDefault="00FC34BC" w:rsidP="00FC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8783C" w:rsidRPr="00CD2C59" w:rsidTr="004661B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83C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83C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83C" w:rsidRPr="00CD2C59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68783C" w:rsidRPr="00466F58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431493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68783C" w:rsidRPr="009C0C46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68783C" w:rsidRPr="00CD2C59" w:rsidTr="004661B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3C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83C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83C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68783C" w:rsidRPr="00466F58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431124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68783C" w:rsidRPr="00466F58" w:rsidRDefault="0068783C" w:rsidP="0068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0627D" w:rsidRPr="00CD2C59" w:rsidTr="0055633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Pr="00CD2C59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431498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90627D" w:rsidRPr="00CD2C59" w:rsidTr="0055633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431127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5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26 688 000,00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C20E73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Pr="00CD2C59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431155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466F58" w:rsidRDefault="00C20E73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27 475 200,00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1E7D6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431159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466F58" w:rsidRDefault="001E7D6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34 344 000,00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1E7D6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431161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466F58" w:rsidRDefault="001E7D6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41 212 800,00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1E7D6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431164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466F58" w:rsidRDefault="001E7D6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34 344 000,00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446120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431167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466F58" w:rsidRDefault="001E7D6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41 212 800,00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446120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466F58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431170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466F58" w:rsidRDefault="00446120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71 280 000,00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446120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Pr="00CD2C59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FA43C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431178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FA43CD" w:rsidRDefault="00446120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31 456 800,00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6A271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Pr="00CD2C59" w:rsidRDefault="00901D4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90627D" w:rsidRPr="00FA43CD" w:rsidRDefault="00901D4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431500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FA43CD" w:rsidRDefault="00901D4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54 475 200,00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6A271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1D4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FA43CD" w:rsidRDefault="00901D4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431185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FA43CD" w:rsidRDefault="00901D4F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59 486 400,00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6A271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Pr="00CD2C59" w:rsidRDefault="006A271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90627D" w:rsidRPr="00FA43CD" w:rsidRDefault="006A271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7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431501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FA43CD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54 475 200,00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6A271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6A271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FA43CD" w:rsidRDefault="006A271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7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431192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FA43CD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59 486 400,00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Pr="00CD2C59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90627D" w:rsidRPr="00FA43CD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431507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FA43CD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63 554 400,00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FA43CD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431193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FA43CD" w:rsidRDefault="002D68AB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69 400 800,00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F45E8C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BA41C4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BA41C4" w:rsidRDefault="007F25D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54 017 280,00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F45E8C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BA41C4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BA41C4" w:rsidRDefault="007F25D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54 017 280,00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F45E8C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BA41C4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431199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BA41C4" w:rsidRDefault="007F25D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70 897 680,00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F45E8C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BA41C4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431202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BA41C4" w:rsidRDefault="008543A8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37 908 000,00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F45E8C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BA41C4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431206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BA41C4" w:rsidRDefault="00DC1AE8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90 979 200,00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F45E8C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BA41C4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431210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BA41C4" w:rsidRDefault="003D4D94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122 428 800,00</w:t>
            </w:r>
          </w:p>
        </w:tc>
      </w:tr>
      <w:tr w:rsidR="0090627D" w:rsidRPr="00CD2C59" w:rsidTr="00C20E73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27D" w:rsidRDefault="00F45E8C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27D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90627D" w:rsidRPr="00BA41C4" w:rsidRDefault="0090627D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431216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27D" w:rsidRPr="00BA41C4" w:rsidRDefault="00742C90" w:rsidP="0090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99 473 400,00</w:t>
            </w:r>
          </w:p>
        </w:tc>
      </w:tr>
    </w:tbl>
    <w:p w:rsidR="000A3D01" w:rsidRDefault="000A3D01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CB7" w:rsidRDefault="00495CB7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результатам</w:t>
      </w:r>
      <w:r w:rsidRPr="004772AC">
        <w:rPr>
          <w:rFonts w:ascii="Times New Roman" w:hAnsi="Times New Roman"/>
          <w:sz w:val="24"/>
          <w:szCs w:val="24"/>
        </w:rPr>
        <w:t xml:space="preserve">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>
        <w:rPr>
          <w:rFonts w:ascii="Times New Roman" w:hAnsi="Times New Roman"/>
          <w:sz w:val="24"/>
          <w:szCs w:val="24"/>
        </w:rPr>
        <w:t xml:space="preserve"> приняла </w:t>
      </w:r>
      <w:r w:rsidRPr="003E5904">
        <w:rPr>
          <w:rFonts w:ascii="Times New Roman" w:hAnsi="Times New Roman"/>
          <w:sz w:val="24"/>
          <w:szCs w:val="24"/>
        </w:rPr>
        <w:t>следующ</w:t>
      </w:r>
      <w:r w:rsidR="007C3654">
        <w:rPr>
          <w:rFonts w:ascii="Times New Roman" w:hAnsi="Times New Roman"/>
          <w:sz w:val="24"/>
          <w:szCs w:val="24"/>
        </w:rPr>
        <w:t>е</w:t>
      </w:r>
      <w:r w:rsidRPr="003E5904">
        <w:rPr>
          <w:rFonts w:ascii="Times New Roman" w:hAnsi="Times New Roman"/>
          <w:sz w:val="24"/>
          <w:szCs w:val="24"/>
        </w:rPr>
        <w:t xml:space="preserve">е </w:t>
      </w:r>
      <w:r w:rsidRPr="003E5904">
        <w:rPr>
          <w:rFonts w:ascii="Times New Roman" w:hAnsi="Times New Roman"/>
          <w:b/>
          <w:sz w:val="24"/>
          <w:szCs w:val="24"/>
        </w:rPr>
        <w:t>решени</w:t>
      </w:r>
      <w:r w:rsidR="007C3654">
        <w:rPr>
          <w:rFonts w:ascii="Times New Roman" w:hAnsi="Times New Roman"/>
          <w:b/>
          <w:sz w:val="24"/>
          <w:szCs w:val="24"/>
        </w:rPr>
        <w:t>е</w:t>
      </w:r>
      <w:r w:rsidRPr="003E5904">
        <w:rPr>
          <w:rFonts w:ascii="Times New Roman" w:hAnsi="Times New Roman"/>
          <w:b/>
          <w:sz w:val="24"/>
          <w:szCs w:val="24"/>
        </w:rPr>
        <w:t>:</w:t>
      </w:r>
      <w:r w:rsidRPr="003E5904">
        <w:rPr>
          <w:rFonts w:ascii="Times New Roman" w:hAnsi="Times New Roman"/>
          <w:sz w:val="24"/>
          <w:szCs w:val="24"/>
        </w:rPr>
        <w:t xml:space="preserve"> </w:t>
      </w:r>
    </w:p>
    <w:p w:rsidR="005B14F6" w:rsidRDefault="005B14F6" w:rsidP="005B14F6">
      <w:pPr>
        <w:pStyle w:val="ac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14F6">
        <w:rPr>
          <w:rFonts w:ascii="Times New Roman" w:hAnsi="Times New Roman"/>
          <w:sz w:val="24"/>
          <w:szCs w:val="24"/>
        </w:rPr>
        <w:t xml:space="preserve">Отклонить и признать не соответствующими требованиям Документации по Лотам </w:t>
      </w:r>
      <w:r w:rsidRPr="00F45E8C">
        <w:rPr>
          <w:rFonts w:ascii="Times New Roman" w:hAnsi="Times New Roman"/>
          <w:color w:val="000000" w:themeColor="text1"/>
          <w:sz w:val="24"/>
          <w:szCs w:val="24"/>
        </w:rPr>
        <w:t>№ 1-</w:t>
      </w:r>
      <w:r w:rsidR="00BB0DDD">
        <w:rPr>
          <w:rFonts w:ascii="Times New Roman" w:hAnsi="Times New Roman"/>
          <w:color w:val="000000" w:themeColor="text1"/>
          <w:sz w:val="24"/>
          <w:szCs w:val="24"/>
        </w:rPr>
        <w:t>12, 16-</w:t>
      </w:r>
      <w:r w:rsidR="00B77579" w:rsidRPr="00F45E8C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Pr="00F45E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14F6">
        <w:rPr>
          <w:rFonts w:ascii="Times New Roman" w:hAnsi="Times New Roman"/>
          <w:sz w:val="24"/>
          <w:szCs w:val="24"/>
        </w:rPr>
        <w:t>Заявки Участник</w:t>
      </w:r>
      <w:r w:rsidR="00F45E8C">
        <w:rPr>
          <w:rFonts w:ascii="Times New Roman" w:hAnsi="Times New Roman"/>
          <w:sz w:val="24"/>
          <w:szCs w:val="24"/>
        </w:rPr>
        <w:t>а № 1</w:t>
      </w:r>
      <w:r w:rsidRPr="005B14F6">
        <w:rPr>
          <w:rFonts w:ascii="Times New Roman" w:hAnsi="Times New Roman"/>
          <w:sz w:val="24"/>
          <w:szCs w:val="24"/>
        </w:rPr>
        <w:t xml:space="preserve"> на следующих основаниях: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6526"/>
      </w:tblGrid>
      <w:tr w:rsidR="00F45E8C" w:rsidRPr="00F45E8C" w:rsidTr="00C40333">
        <w:trPr>
          <w:trHeight w:val="6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5B14F6" w:rsidRPr="00F45E8C" w:rsidRDefault="005B14F6" w:rsidP="00C4033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B14F6" w:rsidRPr="00F45E8C" w:rsidRDefault="005B14F6" w:rsidP="00C4033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526" w:type="dxa"/>
            <w:shd w:val="clear" w:color="auto" w:fill="auto"/>
            <w:vAlign w:val="center"/>
            <w:hideMark/>
          </w:tcPr>
          <w:p w:rsidR="005B14F6" w:rsidRPr="00F45E8C" w:rsidRDefault="005B14F6" w:rsidP="00C4033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Основание</w:t>
            </w:r>
          </w:p>
        </w:tc>
      </w:tr>
      <w:tr w:rsidR="00F45E8C" w:rsidRPr="00F45E8C" w:rsidTr="00C40333">
        <w:trPr>
          <w:trHeight w:val="99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B14F6" w:rsidRPr="00F45E8C" w:rsidRDefault="005B14F6" w:rsidP="00B77579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77579"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B0DD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12, 16-</w:t>
            </w:r>
            <w:r w:rsidR="00B77579"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B14F6" w:rsidRPr="00F45E8C" w:rsidRDefault="005B14F6" w:rsidP="00B77579">
            <w:pPr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 № </w:t>
            </w:r>
            <w:r w:rsidR="00B77579"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5B14F6" w:rsidRPr="00F45E8C" w:rsidRDefault="005B14F6" w:rsidP="00C40333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На основании п.п. «</w:t>
            </w:r>
            <w:r w:rsidR="00B77579"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» п. 4.9.2.6 Документации:</w:t>
            </w:r>
          </w:p>
          <w:p w:rsidR="005B14F6" w:rsidRPr="00F45E8C" w:rsidRDefault="005B14F6" w:rsidP="00C40333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- не соответствие требованиям п.п. «</w:t>
            </w:r>
            <w:r w:rsidR="00B77579"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» п. </w:t>
            </w:r>
            <w:r w:rsidR="00B77579"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4.9.2.1 Документации.</w:t>
            </w:r>
          </w:p>
          <w:p w:rsidR="005B14F6" w:rsidRPr="00F45E8C" w:rsidRDefault="005B14F6" w:rsidP="00C40333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A3D01" w:rsidRPr="005B14F6" w:rsidRDefault="000A3D01" w:rsidP="005B14F6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B14F6" w:rsidRPr="0084203F" w:rsidRDefault="005B14F6" w:rsidP="00A90E20">
      <w:pPr>
        <w:pStyle w:val="ac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03F">
        <w:rPr>
          <w:rFonts w:ascii="Times New Roman" w:hAnsi="Times New Roman"/>
          <w:sz w:val="24"/>
          <w:szCs w:val="24"/>
        </w:rPr>
        <w:t xml:space="preserve">На основании п. 4.9.2.3 Документации </w:t>
      </w:r>
      <w:r w:rsidR="0084203F" w:rsidRPr="0084203F">
        <w:rPr>
          <w:rFonts w:ascii="Times New Roman" w:hAnsi="Times New Roman"/>
          <w:sz w:val="24"/>
          <w:szCs w:val="24"/>
        </w:rPr>
        <w:t xml:space="preserve">Участнику № 2 по Лотам № 1-7, 18-20 </w:t>
      </w:r>
      <w:r w:rsidRPr="0084203F">
        <w:rPr>
          <w:rFonts w:ascii="Times New Roman" w:hAnsi="Times New Roman"/>
          <w:sz w:val="24"/>
          <w:szCs w:val="24"/>
        </w:rPr>
        <w:t>направить запрос о предоставлении недостающих</w:t>
      </w:r>
      <w:r w:rsidR="00F344EB">
        <w:rPr>
          <w:rFonts w:ascii="Times New Roman" w:hAnsi="Times New Roman"/>
          <w:sz w:val="24"/>
          <w:szCs w:val="24"/>
        </w:rPr>
        <w:t xml:space="preserve"> документов</w:t>
      </w:r>
      <w:r w:rsidR="0084203F" w:rsidRPr="0084203F">
        <w:rPr>
          <w:rFonts w:ascii="Times New Roman" w:hAnsi="Times New Roman"/>
          <w:sz w:val="24"/>
          <w:szCs w:val="24"/>
        </w:rPr>
        <w:t>.</w:t>
      </w:r>
      <w:r w:rsidR="0084203F">
        <w:rPr>
          <w:rFonts w:ascii="Times New Roman" w:hAnsi="Times New Roman"/>
          <w:sz w:val="24"/>
          <w:szCs w:val="24"/>
        </w:rPr>
        <w:t xml:space="preserve"> </w:t>
      </w:r>
      <w:r w:rsidRPr="0084203F">
        <w:rPr>
          <w:rFonts w:ascii="Times New Roman" w:hAnsi="Times New Roman"/>
          <w:sz w:val="24"/>
          <w:szCs w:val="24"/>
        </w:rPr>
        <w:t>Ответ на запрос необходимо представить в срок до 18:00 часов (время местное) «11» ноября 2025 года на ЭТП ТЭК Торг https://www.tektorg.ru.</w:t>
      </w:r>
    </w:p>
    <w:p w:rsidR="005B14F6" w:rsidRPr="00B64C8A" w:rsidRDefault="0068734E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B14F6" w:rsidRPr="00B64C8A">
        <w:rPr>
          <w:rFonts w:ascii="Times New Roman" w:hAnsi="Times New Roman"/>
          <w:sz w:val="24"/>
          <w:szCs w:val="24"/>
        </w:rPr>
        <w:t xml:space="preserve">. Объявить перерыв до </w:t>
      </w:r>
      <w:r w:rsidR="005B14F6">
        <w:rPr>
          <w:rFonts w:ascii="Times New Roman" w:hAnsi="Times New Roman"/>
          <w:sz w:val="24"/>
          <w:szCs w:val="24"/>
        </w:rPr>
        <w:t>1</w:t>
      </w:r>
      <w:r w:rsidR="00B05F8A">
        <w:rPr>
          <w:rFonts w:ascii="Times New Roman" w:hAnsi="Times New Roman"/>
          <w:sz w:val="24"/>
          <w:szCs w:val="24"/>
        </w:rPr>
        <w:t>8</w:t>
      </w:r>
      <w:r w:rsidR="005B14F6" w:rsidRPr="00B64C8A">
        <w:rPr>
          <w:rFonts w:ascii="Times New Roman" w:hAnsi="Times New Roman"/>
          <w:sz w:val="24"/>
          <w:szCs w:val="24"/>
        </w:rPr>
        <w:t>:</w:t>
      </w:r>
      <w:r w:rsidR="005B14F6">
        <w:rPr>
          <w:rFonts w:ascii="Times New Roman" w:hAnsi="Times New Roman"/>
          <w:sz w:val="24"/>
          <w:szCs w:val="24"/>
        </w:rPr>
        <w:t>0</w:t>
      </w:r>
      <w:r w:rsidR="00B05F8A">
        <w:rPr>
          <w:rFonts w:ascii="Times New Roman" w:hAnsi="Times New Roman"/>
          <w:sz w:val="24"/>
          <w:szCs w:val="24"/>
        </w:rPr>
        <w:t>5</w:t>
      </w:r>
      <w:r w:rsidR="005B14F6" w:rsidRPr="00B64C8A">
        <w:rPr>
          <w:rFonts w:ascii="Times New Roman" w:hAnsi="Times New Roman"/>
          <w:sz w:val="24"/>
          <w:szCs w:val="24"/>
        </w:rPr>
        <w:t xml:space="preserve"> часов (время местное) «</w:t>
      </w:r>
      <w:r w:rsidR="00B05F8A">
        <w:rPr>
          <w:rFonts w:ascii="Times New Roman" w:hAnsi="Times New Roman"/>
          <w:sz w:val="24"/>
          <w:szCs w:val="24"/>
        </w:rPr>
        <w:t>11</w:t>
      </w:r>
      <w:r w:rsidR="005B14F6" w:rsidRPr="00B64C8A">
        <w:rPr>
          <w:rFonts w:ascii="Times New Roman" w:hAnsi="Times New Roman"/>
          <w:sz w:val="24"/>
          <w:szCs w:val="24"/>
        </w:rPr>
        <w:t xml:space="preserve">» </w:t>
      </w:r>
      <w:r w:rsidR="00B05F8A">
        <w:rPr>
          <w:rFonts w:ascii="Times New Roman" w:hAnsi="Times New Roman"/>
          <w:sz w:val="24"/>
          <w:szCs w:val="24"/>
        </w:rPr>
        <w:t>н</w:t>
      </w:r>
      <w:r w:rsidR="005B14F6">
        <w:rPr>
          <w:rFonts w:ascii="Times New Roman" w:hAnsi="Times New Roman"/>
          <w:sz w:val="24"/>
          <w:szCs w:val="24"/>
        </w:rPr>
        <w:t>оября</w:t>
      </w:r>
      <w:r w:rsidR="005B14F6" w:rsidRPr="00B64C8A">
        <w:rPr>
          <w:rFonts w:ascii="Times New Roman" w:hAnsi="Times New Roman"/>
          <w:sz w:val="24"/>
          <w:szCs w:val="24"/>
        </w:rPr>
        <w:t xml:space="preserve"> 2025 года.</w:t>
      </w:r>
    </w:p>
    <w:p w:rsidR="005B14F6" w:rsidRPr="00B64C8A" w:rsidRDefault="005B14F6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 xml:space="preserve">стник </w:t>
      </w:r>
      <w:r w:rsidR="0068734E">
        <w:rPr>
          <w:rFonts w:ascii="Times New Roman" w:hAnsi="Times New Roman"/>
          <w:sz w:val="24"/>
          <w:szCs w:val="24"/>
        </w:rPr>
        <w:t xml:space="preserve">№ 2 </w:t>
      </w:r>
      <w:r>
        <w:rPr>
          <w:rFonts w:ascii="Times New Roman" w:hAnsi="Times New Roman"/>
          <w:sz w:val="24"/>
          <w:szCs w:val="24"/>
        </w:rPr>
        <w:t>ответил на запрос недостающих документов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  <w:r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5B14F6" w:rsidRDefault="005B14F6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5B14F6" w:rsidRPr="0068734E" w:rsidRDefault="0068734E" w:rsidP="005B14F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4</w:t>
      </w:r>
      <w:r w:rsidR="005B14F6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. Допустить и 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признать соответствующими требованиям Документации по Лотам № 1-7, 18-20 Заявки Участника № 2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.</w:t>
      </w:r>
    </w:p>
    <w:p w:rsidR="00FF35BB" w:rsidRPr="0068734E" w:rsidRDefault="00FF35BB" w:rsidP="00FF35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34E">
        <w:rPr>
          <w:rFonts w:ascii="Times New Roman" w:hAnsi="Times New Roman"/>
          <w:color w:val="000000" w:themeColor="text1"/>
          <w:sz w:val="24"/>
          <w:szCs w:val="24"/>
        </w:rPr>
        <w:t xml:space="preserve">5.  В связи с тем, что по результатам проведения запроса </w:t>
      </w:r>
      <w:r w:rsidR="0068734E">
        <w:rPr>
          <w:rFonts w:ascii="Times New Roman" w:hAnsi="Times New Roman"/>
          <w:color w:val="000000" w:themeColor="text1"/>
          <w:sz w:val="24"/>
          <w:szCs w:val="24"/>
        </w:rPr>
        <w:t>цен</w:t>
      </w:r>
      <w:r w:rsidRPr="0068734E">
        <w:rPr>
          <w:rFonts w:ascii="Times New Roman" w:hAnsi="Times New Roman"/>
          <w:color w:val="000000" w:themeColor="text1"/>
          <w:sz w:val="24"/>
          <w:szCs w:val="24"/>
        </w:rPr>
        <w:t xml:space="preserve"> отклонены все заявки, за исключением одной заявки на участие в закупке, согласно п.п. «г» п. 4.9.2.11 Документации, по Лотам № 1</w:t>
      </w:r>
      <w:r w:rsidR="0068734E" w:rsidRPr="0068734E">
        <w:rPr>
          <w:rFonts w:ascii="Times New Roman" w:hAnsi="Times New Roman"/>
          <w:color w:val="000000" w:themeColor="text1"/>
          <w:sz w:val="24"/>
          <w:szCs w:val="24"/>
        </w:rPr>
        <w:t>-7</w:t>
      </w:r>
      <w:r w:rsidRPr="0068734E">
        <w:rPr>
          <w:rFonts w:ascii="Times New Roman" w:hAnsi="Times New Roman"/>
          <w:color w:val="000000" w:themeColor="text1"/>
          <w:sz w:val="24"/>
          <w:szCs w:val="24"/>
        </w:rPr>
        <w:t>, 1</w:t>
      </w:r>
      <w:r w:rsidR="0068734E" w:rsidRPr="0068734E">
        <w:rPr>
          <w:rFonts w:ascii="Times New Roman" w:hAnsi="Times New Roman"/>
          <w:color w:val="000000" w:themeColor="text1"/>
          <w:sz w:val="24"/>
          <w:szCs w:val="24"/>
        </w:rPr>
        <w:t>8-20</w:t>
      </w:r>
      <w:r w:rsidRPr="0068734E">
        <w:rPr>
          <w:rFonts w:ascii="Times New Roman" w:hAnsi="Times New Roman"/>
          <w:color w:val="000000" w:themeColor="text1"/>
          <w:sz w:val="24"/>
          <w:szCs w:val="24"/>
        </w:rPr>
        <w:t xml:space="preserve"> запрос цен признать несостоявшимся. </w:t>
      </w:r>
    </w:p>
    <w:p w:rsidR="00FF35BB" w:rsidRDefault="00FF35BB" w:rsidP="005B13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B13B5" w:rsidRDefault="005B13B5" w:rsidP="005B13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287201" w:rsidRPr="00C60F46" w:rsidRDefault="00287201" w:rsidP="00287201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 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Лотам № </w:t>
      </w:r>
      <w:r w:rsidRPr="0096311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-7</w:t>
      </w:r>
      <w:r w:rsidRPr="009631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18-20</w:t>
      </w:r>
      <w:r w:rsidRPr="00963117">
        <w:rPr>
          <w:rFonts w:ascii="Times New Roman" w:hAnsi="Times New Roman"/>
          <w:sz w:val="24"/>
          <w:szCs w:val="24"/>
        </w:rPr>
        <w:t xml:space="preserve"> 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D8314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D8314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я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87201" w:rsidRPr="008E7AC5" w:rsidRDefault="00287201" w:rsidP="0028720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>
        <w:rPr>
          <w:rFonts w:ascii="Times New Roman" w:eastAsia="Arial Unicode MS" w:hAnsi="Times New Roman"/>
          <w:sz w:val="24"/>
          <w:szCs w:val="24"/>
        </w:rPr>
        <w:t>ам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Pr="0096311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-7</w:t>
      </w:r>
      <w:r w:rsidRPr="009631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18-20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/>
          <w:sz w:val="24"/>
          <w:szCs w:val="24"/>
          <w:shd w:val="clear" w:color="auto" w:fill="FFFFFF"/>
        </w:rPr>
        <w:t>единственным У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частник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>
        <w:rPr>
          <w:rFonts w:ascii="Times New Roman" w:eastAsia="Arial Unicode MS" w:hAnsi="Times New Roman"/>
          <w:sz w:val="24"/>
          <w:szCs w:val="24"/>
        </w:rPr>
        <w:t>ые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>
        <w:rPr>
          <w:rFonts w:ascii="Times New Roman" w:eastAsia="Arial Unicode MS" w:hAnsi="Times New Roman"/>
          <w:sz w:val="24"/>
          <w:szCs w:val="24"/>
        </w:rPr>
        <w:t>ые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>
        <w:rPr>
          <w:rFonts w:ascii="Times New Roman" w:eastAsia="Arial Unicode MS" w:hAnsi="Times New Roman"/>
          <w:sz w:val="24"/>
          <w:szCs w:val="24"/>
        </w:rPr>
        <w:t>я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 </w:t>
      </w:r>
      <w:r w:rsidR="006E5903">
        <w:rPr>
          <w:rFonts w:ascii="Times New Roman" w:eastAsia="Arial Unicode MS" w:hAnsi="Times New Roman"/>
          <w:sz w:val="24"/>
          <w:szCs w:val="24"/>
        </w:rPr>
        <w:t xml:space="preserve">№ 2 </w:t>
      </w:r>
      <w:r w:rsidRPr="00DE782D">
        <w:rPr>
          <w:rFonts w:ascii="Times New Roman" w:eastAsia="Arial Unicode MS" w:hAnsi="Times New Roman"/>
          <w:sz w:val="24"/>
          <w:szCs w:val="24"/>
        </w:rPr>
        <w:t>долж</w:t>
      </w:r>
      <w:r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>сайте оператора Электронной площадки ТЭК Торг https://www.tektorg.ru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 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8E7AC5">
        <w:rPr>
          <w:rFonts w:ascii="Times New Roman" w:eastAsia="Arial Unicode MS" w:hAnsi="Times New Roman"/>
          <w:sz w:val="24"/>
          <w:szCs w:val="24"/>
        </w:rPr>
        <w:t xml:space="preserve">до </w:t>
      </w:r>
      <w:r>
        <w:rPr>
          <w:rFonts w:ascii="Times New Roman" w:eastAsia="Arial Unicode MS" w:hAnsi="Times New Roman"/>
          <w:sz w:val="24"/>
          <w:szCs w:val="24"/>
        </w:rPr>
        <w:t>09</w:t>
      </w:r>
      <w:r w:rsidRPr="008E7AC5">
        <w:rPr>
          <w:rFonts w:ascii="Times New Roman" w:eastAsia="Arial Unicode MS" w:hAnsi="Times New Roman"/>
          <w:sz w:val="24"/>
          <w:szCs w:val="24"/>
        </w:rPr>
        <w:t>:00 (время местное</w:t>
      </w:r>
      <w:r w:rsidRPr="00F94D48">
        <w:rPr>
          <w:rFonts w:ascii="Times New Roman" w:eastAsia="Arial Unicode MS" w:hAnsi="Times New Roman"/>
          <w:sz w:val="24"/>
          <w:szCs w:val="24"/>
        </w:rPr>
        <w:t xml:space="preserve">) </w:t>
      </w:r>
      <w:r w:rsidRPr="00F94D4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12</w:t>
      </w:r>
      <w:r w:rsidRPr="00F94D4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ноября</w:t>
      </w:r>
      <w:r w:rsidRPr="00F94D4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94D48">
        <w:rPr>
          <w:rFonts w:ascii="Times New Roman" w:hAnsi="Times New Roman"/>
          <w:sz w:val="24"/>
          <w:szCs w:val="24"/>
        </w:rPr>
        <w:t xml:space="preserve"> года</w:t>
      </w:r>
      <w:r w:rsidRPr="00F94D48">
        <w:rPr>
          <w:rFonts w:ascii="Times New Roman" w:eastAsia="Arial Unicode MS" w:hAnsi="Times New Roman"/>
          <w:sz w:val="24"/>
          <w:szCs w:val="24"/>
        </w:rPr>
        <w:t>.</w:t>
      </w:r>
    </w:p>
    <w:p w:rsidR="00287201" w:rsidRPr="00916457" w:rsidRDefault="00287201" w:rsidP="002872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2.</w:t>
      </w:r>
      <w:r>
        <w:rPr>
          <w:rFonts w:ascii="Times New Roman" w:eastAsia="Arial Unicode MS" w:hAnsi="Times New Roman"/>
          <w:sz w:val="24"/>
          <w:szCs w:val="24"/>
        </w:rPr>
        <w:tab/>
        <w:t>Объявить</w:t>
      </w:r>
      <w:r w:rsidRPr="008E7AC5">
        <w:rPr>
          <w:rFonts w:ascii="Times New Roman" w:eastAsia="Arial Unicode MS" w:hAnsi="Times New Roman"/>
          <w:sz w:val="24"/>
          <w:szCs w:val="24"/>
        </w:rPr>
        <w:t xml:space="preserve"> перерыв в заседании комиссии до 1</w:t>
      </w:r>
      <w:r>
        <w:rPr>
          <w:rFonts w:ascii="Times New Roman" w:eastAsia="Arial Unicode MS" w:hAnsi="Times New Roman"/>
          <w:sz w:val="24"/>
          <w:szCs w:val="24"/>
        </w:rPr>
        <w:t>0</w:t>
      </w:r>
      <w:r w:rsidRPr="008E7AC5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</w:t>
      </w:r>
      <w:r w:rsidRPr="008E7AC5">
        <w:rPr>
          <w:rFonts w:ascii="Times New Roman" w:eastAsia="Arial Unicode MS" w:hAnsi="Times New Roman"/>
          <w:sz w:val="24"/>
          <w:szCs w:val="24"/>
        </w:rPr>
        <w:t>0 (время</w:t>
      </w:r>
      <w:r w:rsidRPr="00AD17B8">
        <w:rPr>
          <w:rFonts w:ascii="Times New Roman" w:eastAsia="Arial Unicode MS" w:hAnsi="Times New Roman"/>
          <w:sz w:val="24"/>
          <w:szCs w:val="24"/>
        </w:rPr>
        <w:t xml:space="preserve"> местное) </w:t>
      </w:r>
      <w:r w:rsidRPr="00F94D4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12</w:t>
      </w:r>
      <w:r w:rsidRPr="00F94D4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ноября</w:t>
      </w:r>
      <w:r w:rsidRPr="00F94D48">
        <w:rPr>
          <w:rFonts w:ascii="Times New Roman" w:hAnsi="Times New Roman"/>
          <w:sz w:val="24"/>
          <w:szCs w:val="24"/>
        </w:rPr>
        <w:t xml:space="preserve"> </w:t>
      </w:r>
      <w:r w:rsidRPr="00EE2DFD">
        <w:rPr>
          <w:rFonts w:ascii="Times New Roman" w:hAnsi="Times New Roman"/>
          <w:sz w:val="24"/>
          <w:szCs w:val="24"/>
        </w:rPr>
        <w:t>2025 года</w:t>
      </w:r>
      <w:r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87201" w:rsidRDefault="00287201" w:rsidP="00287201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487A62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</w:t>
      </w:r>
      <w:r>
        <w:rPr>
          <w:rFonts w:ascii="Times New Roman" w:hAnsi="Times New Roman"/>
          <w:sz w:val="24"/>
          <w:szCs w:val="24"/>
        </w:rPr>
        <w:t xml:space="preserve">в том же </w:t>
      </w:r>
      <w:r w:rsidRPr="00487A62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>.</w:t>
      </w:r>
    </w:p>
    <w:p w:rsidR="00287201" w:rsidRDefault="00287201" w:rsidP="002872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sz w:val="24"/>
          <w:szCs w:val="24"/>
        </w:rPr>
        <w:t>:00 (время местное</w:t>
      </w:r>
      <w:r>
        <w:rPr>
          <w:rFonts w:ascii="Times New Roman" w:eastAsia="Arial Unicode MS" w:hAnsi="Times New Roman"/>
          <w:sz w:val="24"/>
          <w:szCs w:val="24"/>
        </w:rPr>
        <w:t xml:space="preserve">) </w:t>
      </w:r>
      <w:r w:rsidRPr="00F94D4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12</w:t>
      </w:r>
      <w:r w:rsidRPr="00F94D4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ноября</w:t>
      </w:r>
      <w:r w:rsidRPr="00F94D48">
        <w:rPr>
          <w:rFonts w:ascii="Times New Roman" w:hAnsi="Times New Roman"/>
          <w:sz w:val="24"/>
          <w:szCs w:val="24"/>
        </w:rPr>
        <w:t xml:space="preserve"> </w:t>
      </w:r>
      <w:r w:rsidRPr="00EE2DFD">
        <w:rPr>
          <w:rFonts w:ascii="Times New Roman" w:eastAsia="Times New Roman" w:hAnsi="Times New Roman"/>
          <w:sz w:val="24"/>
          <w:szCs w:val="24"/>
          <w:lang w:eastAsia="ar-SA"/>
        </w:rPr>
        <w:t xml:space="preserve">2025 года 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ТЭК Торг </w:t>
      </w:r>
      <w:hyperlink r:id="rId9" w:history="1">
        <w:r w:rsidRPr="004331A2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улучшенные ценовые предложения не поступили.</w:t>
      </w:r>
    </w:p>
    <w:p w:rsidR="00287201" w:rsidRPr="00C60F46" w:rsidRDefault="00287201" w:rsidP="00287201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 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Лотам № </w:t>
      </w:r>
      <w:r w:rsidRPr="0096311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-7</w:t>
      </w:r>
      <w:r w:rsidRPr="009631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18-20</w:t>
      </w:r>
      <w:r w:rsidRPr="00963117">
        <w:rPr>
          <w:rFonts w:ascii="Times New Roman" w:hAnsi="Times New Roman"/>
          <w:sz w:val="24"/>
          <w:szCs w:val="24"/>
        </w:rPr>
        <w:t xml:space="preserve"> 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D8314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D8314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87201" w:rsidRDefault="00287201" w:rsidP="00287201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Заключить Д</w:t>
      </w:r>
      <w:r w:rsidRPr="00D8314A">
        <w:rPr>
          <w:rFonts w:ascii="Times New Roman" w:hAnsi="Times New Roman"/>
          <w:color w:val="000000"/>
          <w:sz w:val="24"/>
          <w:szCs w:val="24"/>
        </w:rPr>
        <w:t>оговор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D8314A">
        <w:rPr>
          <w:rFonts w:ascii="Times New Roman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7A2334">
        <w:rPr>
          <w:rFonts w:ascii="Times New Roman" w:hAnsi="Times New Roman"/>
          <w:color w:val="000000"/>
          <w:sz w:val="24"/>
          <w:szCs w:val="24"/>
        </w:rPr>
        <w:t>оставк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7A23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2041">
        <w:rPr>
          <w:rFonts w:ascii="Times New Roman" w:hAnsi="Times New Roman"/>
          <w:bCs/>
          <w:color w:val="000000"/>
          <w:sz w:val="24"/>
          <w:szCs w:val="24"/>
        </w:rPr>
        <w:t>нефтепродуктов для населения Республики Саха (Якутия) в 2025 г. до пунктов назначения</w:t>
      </w:r>
      <w:r w:rsidRPr="002B4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14A">
        <w:rPr>
          <w:rFonts w:ascii="Times New Roman" w:hAnsi="Times New Roman"/>
          <w:color w:val="000000"/>
          <w:sz w:val="24"/>
          <w:szCs w:val="24"/>
        </w:rPr>
        <w:t>по Лот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 w:rsidRPr="00D8314A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Pr="0096311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-7</w:t>
      </w:r>
      <w:r w:rsidRPr="00963117">
        <w:rPr>
          <w:rFonts w:ascii="Times New Roman" w:hAnsi="Times New Roman"/>
          <w:sz w:val="24"/>
          <w:szCs w:val="24"/>
        </w:rPr>
        <w:t>, 1</w:t>
      </w:r>
      <w:r>
        <w:rPr>
          <w:rFonts w:ascii="Times New Roman" w:hAnsi="Times New Roman"/>
          <w:sz w:val="24"/>
          <w:szCs w:val="24"/>
        </w:rPr>
        <w:t>8-20</w:t>
      </w:r>
      <w:r w:rsidRPr="00963117">
        <w:rPr>
          <w:rFonts w:ascii="Times New Roman" w:hAnsi="Times New Roman"/>
          <w:sz w:val="24"/>
          <w:szCs w:val="24"/>
        </w:rPr>
        <w:t xml:space="preserve"> </w:t>
      </w:r>
      <w:r w:rsidRPr="00D8314A">
        <w:rPr>
          <w:rFonts w:ascii="Times New Roman" w:hAnsi="Times New Roman"/>
          <w:color w:val="000000"/>
          <w:sz w:val="24"/>
          <w:szCs w:val="24"/>
        </w:rPr>
        <w:t>с Участником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2D1F">
        <w:rPr>
          <w:rFonts w:ascii="Times New Roman" w:hAnsi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D82D1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как с единственным Поставщиком:</w:t>
      </w:r>
      <w:r w:rsidRPr="00D831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1539"/>
        <w:gridCol w:w="1855"/>
        <w:gridCol w:w="2134"/>
      </w:tblGrid>
      <w:tr w:rsidR="006E5903" w:rsidRPr="00B054D6" w:rsidTr="006E5903">
        <w:trPr>
          <w:trHeight w:val="528"/>
        </w:trPr>
        <w:tc>
          <w:tcPr>
            <w:tcW w:w="704" w:type="dxa"/>
            <w:tcBorders>
              <w:bottom w:val="single" w:sz="4" w:space="0" w:color="auto"/>
            </w:tcBorders>
          </w:tcPr>
          <w:p w:rsidR="006E5903" w:rsidRPr="00B054D6" w:rsidRDefault="006E5903" w:rsidP="0027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44" w:type="dxa"/>
            <w:shd w:val="clear" w:color="auto" w:fill="auto"/>
          </w:tcPr>
          <w:p w:rsidR="006E5903" w:rsidRPr="00B054D6" w:rsidRDefault="006E5903" w:rsidP="0027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39" w:type="dxa"/>
          </w:tcPr>
          <w:p w:rsidR="006E5903" w:rsidRPr="00B054D6" w:rsidRDefault="006E5903" w:rsidP="0027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5" w:type="dxa"/>
            <w:shd w:val="clear" w:color="auto" w:fill="auto"/>
          </w:tcPr>
          <w:p w:rsidR="006E5903" w:rsidRPr="00B054D6" w:rsidRDefault="006E5903" w:rsidP="0027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  <w:tc>
          <w:tcPr>
            <w:tcW w:w="2134" w:type="dxa"/>
          </w:tcPr>
          <w:p w:rsidR="006E5903" w:rsidRPr="000A3D01" w:rsidRDefault="006E5903" w:rsidP="0027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6E5903" w:rsidRPr="00CD2C59" w:rsidTr="00D8239F">
        <w:trPr>
          <w:trHeight w:val="8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Pr="00CD2C59" w:rsidRDefault="006E5903" w:rsidP="0027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Pr="00CD2C59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5A685D" w:rsidRDefault="006E5903" w:rsidP="0027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431428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9C0C46" w:rsidRDefault="006E5903" w:rsidP="0027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134" w:type="dxa"/>
            <w:vAlign w:val="center"/>
          </w:tcPr>
          <w:p w:rsidR="006E5903" w:rsidRPr="0015745B" w:rsidRDefault="00D8239F" w:rsidP="00D8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31.12.2025</w:t>
            </w:r>
          </w:p>
        </w:tc>
      </w:tr>
      <w:tr w:rsidR="006E5903" w:rsidRPr="00CD2C59" w:rsidTr="00D8239F">
        <w:trPr>
          <w:trHeight w:val="7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Default="006E5903" w:rsidP="006E5903">
            <w:pPr>
              <w:jc w:val="center"/>
            </w:pPr>
            <w:r w:rsidRPr="00CB6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466F58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431440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9C0C46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134" w:type="dxa"/>
            <w:vAlign w:val="center"/>
          </w:tcPr>
          <w:p w:rsidR="006E5903" w:rsidRPr="0015745B" w:rsidRDefault="00D8239F" w:rsidP="00D82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15.01.2026</w:t>
            </w:r>
          </w:p>
        </w:tc>
      </w:tr>
      <w:tr w:rsidR="006E5903" w:rsidRPr="00CD2C59" w:rsidTr="00D8239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Default="006E5903" w:rsidP="006E5903">
            <w:pPr>
              <w:jc w:val="center"/>
            </w:pPr>
            <w:r w:rsidRPr="00CB6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466F58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431457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9C0C46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134" w:type="dxa"/>
            <w:vAlign w:val="center"/>
          </w:tcPr>
          <w:p w:rsidR="006E5903" w:rsidRPr="0015745B" w:rsidRDefault="00D2220C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15.01.2026</w:t>
            </w:r>
          </w:p>
        </w:tc>
      </w:tr>
      <w:tr w:rsidR="006E5903" w:rsidRPr="00CD2C59" w:rsidTr="00D8239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Default="006E5903" w:rsidP="006E5903">
            <w:pPr>
              <w:jc w:val="center"/>
            </w:pPr>
            <w:r w:rsidRPr="00CB6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466F58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431462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466F58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134" w:type="dxa"/>
            <w:vAlign w:val="center"/>
          </w:tcPr>
          <w:p w:rsidR="006E5903" w:rsidRPr="005C5754" w:rsidRDefault="00D2220C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15.01.2026</w:t>
            </w:r>
          </w:p>
        </w:tc>
      </w:tr>
      <w:tr w:rsidR="006E5903" w:rsidRPr="00CD2C59" w:rsidTr="00D8239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Default="006E5903" w:rsidP="006E5903">
            <w:pPr>
              <w:jc w:val="center"/>
            </w:pPr>
            <w:r w:rsidRPr="00CB6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466F58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431476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9C0C46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134" w:type="dxa"/>
            <w:vAlign w:val="center"/>
          </w:tcPr>
          <w:p w:rsidR="006E5903" w:rsidRPr="0015745B" w:rsidRDefault="00D2220C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15.01.2026</w:t>
            </w:r>
          </w:p>
        </w:tc>
      </w:tr>
      <w:tr w:rsidR="006E5903" w:rsidRPr="00CD2C59" w:rsidTr="00D8239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Default="006E5903" w:rsidP="006E5903">
            <w:pPr>
              <w:jc w:val="center"/>
            </w:pPr>
            <w:r w:rsidRPr="00CB6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466F58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431493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9C0C46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7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134" w:type="dxa"/>
            <w:vAlign w:val="center"/>
          </w:tcPr>
          <w:p w:rsidR="006E5903" w:rsidRPr="0015745B" w:rsidRDefault="003E57BB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15.01.2026</w:t>
            </w:r>
          </w:p>
        </w:tc>
      </w:tr>
      <w:tr w:rsidR="006E5903" w:rsidRPr="00CD2C59" w:rsidTr="00D8239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Default="006E5903" w:rsidP="006E5903">
            <w:pPr>
              <w:jc w:val="center"/>
            </w:pPr>
            <w:r w:rsidRPr="00CB6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466F58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431498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466F58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5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134" w:type="dxa"/>
            <w:vAlign w:val="center"/>
          </w:tcPr>
          <w:p w:rsidR="006E5903" w:rsidRPr="005C5754" w:rsidRDefault="00DA2F1A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15.01.2026</w:t>
            </w:r>
          </w:p>
        </w:tc>
      </w:tr>
      <w:tr w:rsidR="006E5903" w:rsidRPr="00CD2C59" w:rsidTr="00D8239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Default="006E5903" w:rsidP="006E5903">
            <w:pPr>
              <w:jc w:val="center"/>
            </w:pPr>
            <w:r w:rsidRPr="00CB6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FA43CD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FA43CD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54 475 200,00</w:t>
            </w:r>
          </w:p>
        </w:tc>
        <w:tc>
          <w:tcPr>
            <w:tcW w:w="2134" w:type="dxa"/>
            <w:vAlign w:val="center"/>
          </w:tcPr>
          <w:p w:rsidR="006E5903" w:rsidRDefault="00D8239F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31.12.2025</w:t>
            </w:r>
          </w:p>
        </w:tc>
      </w:tr>
      <w:tr w:rsidR="006E5903" w:rsidRPr="00CD2C59" w:rsidTr="00D8239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Default="006E5903" w:rsidP="006E5903">
            <w:pPr>
              <w:jc w:val="center"/>
            </w:pPr>
            <w:r w:rsidRPr="00CB6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FA43CD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7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431501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FA43CD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54 475 200,00</w:t>
            </w:r>
          </w:p>
        </w:tc>
        <w:tc>
          <w:tcPr>
            <w:tcW w:w="2134" w:type="dxa"/>
            <w:vAlign w:val="center"/>
          </w:tcPr>
          <w:p w:rsidR="006E5903" w:rsidRPr="002D68AB" w:rsidRDefault="00D8239F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31.12.2025</w:t>
            </w:r>
          </w:p>
        </w:tc>
      </w:tr>
      <w:tr w:rsidR="006E5903" w:rsidRPr="00CD2C59" w:rsidTr="00D8239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03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903" w:rsidRDefault="006E5903" w:rsidP="006E5903">
            <w:pPr>
              <w:jc w:val="center"/>
            </w:pPr>
            <w:r w:rsidRPr="00CB6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2, ООО «ТопИнвест», ГО Красногорск</w:t>
            </w:r>
          </w:p>
        </w:tc>
        <w:tc>
          <w:tcPr>
            <w:tcW w:w="1539" w:type="dxa"/>
            <w:vAlign w:val="center"/>
          </w:tcPr>
          <w:p w:rsidR="006E5903" w:rsidRPr="00FA43CD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431507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FA43CD" w:rsidRDefault="006E5903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63 554 400,00</w:t>
            </w:r>
          </w:p>
        </w:tc>
        <w:tc>
          <w:tcPr>
            <w:tcW w:w="2134" w:type="dxa"/>
            <w:vAlign w:val="center"/>
          </w:tcPr>
          <w:p w:rsidR="006E5903" w:rsidRDefault="00D504CB" w:rsidP="006E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15.01.2026</w:t>
            </w:r>
          </w:p>
        </w:tc>
      </w:tr>
    </w:tbl>
    <w:p w:rsidR="006E5903" w:rsidRDefault="006E5903" w:rsidP="00287201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5903" w:rsidRDefault="006E5903" w:rsidP="00287201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25BD" w:rsidRPr="00281805" w:rsidRDefault="007225BD" w:rsidP="007225B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A78F8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225BD" w:rsidRPr="00281805" w:rsidRDefault="007225BD" w:rsidP="007225B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225BD" w:rsidRDefault="007225BD" w:rsidP="007225B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Pr="00C74483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102041" w:rsidRDefault="00E73AE4" w:rsidP="00B1108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73AE4" w:rsidRPr="00102041" w:rsidSect="00C903B8">
      <w:headerReference w:type="default" r:id="rId10"/>
      <w:footerReference w:type="default" r:id="rId11"/>
      <w:pgSz w:w="11906" w:h="16838"/>
      <w:pgMar w:top="-709" w:right="850" w:bottom="1135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1F" w:rsidRDefault="006A1A1F" w:rsidP="008668A4">
      <w:pPr>
        <w:spacing w:after="0" w:line="240" w:lineRule="auto"/>
      </w:pPr>
      <w:r>
        <w:separator/>
      </w:r>
    </w:p>
  </w:endnote>
  <w:endnote w:type="continuationSeparator" w:id="0">
    <w:p w:rsidR="006A1A1F" w:rsidRDefault="006A1A1F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1F" w:rsidRPr="00D36519" w:rsidRDefault="006A1A1F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B05F8A">
      <w:rPr>
        <w:rFonts w:ascii="Times New Roman" w:hAnsi="Times New Roman"/>
        <w:sz w:val="20"/>
        <w:szCs w:val="20"/>
      </w:rPr>
      <w:t>07</w:t>
    </w:r>
    <w:r w:rsidR="00084537" w:rsidRPr="00084537">
      <w:rPr>
        <w:rFonts w:ascii="Times New Roman" w:hAnsi="Times New Roman"/>
        <w:sz w:val="20"/>
        <w:szCs w:val="20"/>
      </w:rPr>
      <w:t>-</w:t>
    </w:r>
    <w:r w:rsidR="00B05F8A">
      <w:rPr>
        <w:rFonts w:ascii="Times New Roman" w:hAnsi="Times New Roman"/>
        <w:sz w:val="20"/>
        <w:szCs w:val="20"/>
      </w:rPr>
      <w:t>12</w:t>
    </w:r>
    <w:r w:rsidR="001454BD">
      <w:rPr>
        <w:rFonts w:ascii="Times New Roman" w:hAnsi="Times New Roman"/>
        <w:sz w:val="20"/>
        <w:szCs w:val="20"/>
      </w:rPr>
      <w:t>.</w:t>
    </w:r>
    <w:r w:rsidR="00B05F8A">
      <w:rPr>
        <w:rFonts w:ascii="Times New Roman" w:hAnsi="Times New Roman"/>
        <w:sz w:val="20"/>
        <w:szCs w:val="20"/>
      </w:rPr>
      <w:t>11</w:t>
    </w:r>
    <w:r>
      <w:rPr>
        <w:rFonts w:ascii="Times New Roman" w:hAnsi="Times New Roman"/>
        <w:sz w:val="20"/>
        <w:szCs w:val="20"/>
      </w:rPr>
      <w:t>.2025г.</w:t>
    </w:r>
    <w:r w:rsidR="00B05F8A" w:rsidRPr="00B05F8A">
      <w:t xml:space="preserve"> </w:t>
    </w:r>
    <w:r w:rsidR="00B05F8A" w:rsidRPr="00B05F8A">
      <w:rPr>
        <w:rFonts w:ascii="Times New Roman" w:hAnsi="Times New Roman"/>
        <w:sz w:val="20"/>
        <w:szCs w:val="20"/>
      </w:rPr>
      <w:t>Поставка нефтепродуктов для населения Республики Саха (Якутия) до филиалов нефтебаз АО «Саханефтегазсбыт».</w:t>
    </w:r>
    <w:r w:rsidRPr="00094A44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B05F8A">
      <w:rPr>
        <w:rFonts w:ascii="Times New Roman" w:hAnsi="Times New Roman"/>
        <w:sz w:val="20"/>
        <w:szCs w:val="20"/>
      </w:rPr>
      <w:t>72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1F" w:rsidRDefault="006A1A1F" w:rsidP="008668A4">
      <w:pPr>
        <w:spacing w:after="0" w:line="240" w:lineRule="auto"/>
      </w:pPr>
      <w:r>
        <w:separator/>
      </w:r>
    </w:p>
  </w:footnote>
  <w:footnote w:type="continuationSeparator" w:id="0">
    <w:p w:rsidR="006A1A1F" w:rsidRDefault="006A1A1F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1F" w:rsidRDefault="006A1A1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225BD">
      <w:rPr>
        <w:noProof/>
      </w:rPr>
      <w:t>2</w:t>
    </w:r>
    <w:r>
      <w:fldChar w:fldCharType="end"/>
    </w:r>
  </w:p>
  <w:p w:rsidR="006A1A1F" w:rsidRDefault="006A1A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390B"/>
    <w:multiLevelType w:val="hybridMultilevel"/>
    <w:tmpl w:val="C9288898"/>
    <w:lvl w:ilvl="0" w:tplc="9438B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2BC3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45C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2F0F"/>
    <w:rsid w:val="00054518"/>
    <w:rsid w:val="000552AA"/>
    <w:rsid w:val="00055923"/>
    <w:rsid w:val="000559E3"/>
    <w:rsid w:val="00056AAE"/>
    <w:rsid w:val="00056E41"/>
    <w:rsid w:val="000645E7"/>
    <w:rsid w:val="00067313"/>
    <w:rsid w:val="00067A39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4537"/>
    <w:rsid w:val="000855B4"/>
    <w:rsid w:val="00085A2A"/>
    <w:rsid w:val="000919E5"/>
    <w:rsid w:val="00091DAE"/>
    <w:rsid w:val="0009272F"/>
    <w:rsid w:val="00092BAD"/>
    <w:rsid w:val="00093DBC"/>
    <w:rsid w:val="0009460E"/>
    <w:rsid w:val="00094A44"/>
    <w:rsid w:val="00094C06"/>
    <w:rsid w:val="0009597E"/>
    <w:rsid w:val="00096127"/>
    <w:rsid w:val="000A2E66"/>
    <w:rsid w:val="000A3D01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260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E7230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041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430E"/>
    <w:rsid w:val="001145FA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1832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4E6D"/>
    <w:rsid w:val="001454BD"/>
    <w:rsid w:val="001465BB"/>
    <w:rsid w:val="001500BA"/>
    <w:rsid w:val="00152FB8"/>
    <w:rsid w:val="00153596"/>
    <w:rsid w:val="001548AA"/>
    <w:rsid w:val="00154F51"/>
    <w:rsid w:val="0015745B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B0"/>
    <w:rsid w:val="001A3A5E"/>
    <w:rsid w:val="001A4290"/>
    <w:rsid w:val="001A5F77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3BCA"/>
    <w:rsid w:val="001D7161"/>
    <w:rsid w:val="001E1C8C"/>
    <w:rsid w:val="001E2584"/>
    <w:rsid w:val="001E3400"/>
    <w:rsid w:val="001E5066"/>
    <w:rsid w:val="001E7B1D"/>
    <w:rsid w:val="001E7D6F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53F4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777DD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201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780"/>
    <w:rsid w:val="002A1C6E"/>
    <w:rsid w:val="002A22BB"/>
    <w:rsid w:val="002A610C"/>
    <w:rsid w:val="002A612D"/>
    <w:rsid w:val="002B0B26"/>
    <w:rsid w:val="002B475A"/>
    <w:rsid w:val="002B4826"/>
    <w:rsid w:val="002B5494"/>
    <w:rsid w:val="002B70C6"/>
    <w:rsid w:val="002B746F"/>
    <w:rsid w:val="002B7FF9"/>
    <w:rsid w:val="002C09E9"/>
    <w:rsid w:val="002C1A4F"/>
    <w:rsid w:val="002C2A66"/>
    <w:rsid w:val="002C2D8E"/>
    <w:rsid w:val="002C3493"/>
    <w:rsid w:val="002C3679"/>
    <w:rsid w:val="002C3AC3"/>
    <w:rsid w:val="002C3EEC"/>
    <w:rsid w:val="002C6CEA"/>
    <w:rsid w:val="002C6D4D"/>
    <w:rsid w:val="002D0E84"/>
    <w:rsid w:val="002D1699"/>
    <w:rsid w:val="002D1F79"/>
    <w:rsid w:val="002D2666"/>
    <w:rsid w:val="002D3CB6"/>
    <w:rsid w:val="002D3F4C"/>
    <w:rsid w:val="002D445D"/>
    <w:rsid w:val="002D4A98"/>
    <w:rsid w:val="002D4BDD"/>
    <w:rsid w:val="002D4EE9"/>
    <w:rsid w:val="002D52FD"/>
    <w:rsid w:val="002D68AB"/>
    <w:rsid w:val="002D7C36"/>
    <w:rsid w:val="002E039E"/>
    <w:rsid w:val="002E085C"/>
    <w:rsid w:val="002E3146"/>
    <w:rsid w:val="002E52A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4925"/>
    <w:rsid w:val="0036699F"/>
    <w:rsid w:val="003672DE"/>
    <w:rsid w:val="003701C3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065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CE9"/>
    <w:rsid w:val="003D4D94"/>
    <w:rsid w:val="003D676F"/>
    <w:rsid w:val="003D7CB2"/>
    <w:rsid w:val="003E0992"/>
    <w:rsid w:val="003E0E8F"/>
    <w:rsid w:val="003E0EB1"/>
    <w:rsid w:val="003E0F88"/>
    <w:rsid w:val="003E57BB"/>
    <w:rsid w:val="003E5904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24B"/>
    <w:rsid w:val="00403644"/>
    <w:rsid w:val="004061EF"/>
    <w:rsid w:val="0040704A"/>
    <w:rsid w:val="00410ACA"/>
    <w:rsid w:val="00410DE2"/>
    <w:rsid w:val="0041182B"/>
    <w:rsid w:val="00411882"/>
    <w:rsid w:val="00415CD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120"/>
    <w:rsid w:val="00446A4E"/>
    <w:rsid w:val="00446AE2"/>
    <w:rsid w:val="00447DB6"/>
    <w:rsid w:val="0045091E"/>
    <w:rsid w:val="004524F6"/>
    <w:rsid w:val="00452F42"/>
    <w:rsid w:val="004578EE"/>
    <w:rsid w:val="0046012F"/>
    <w:rsid w:val="00462367"/>
    <w:rsid w:val="00463EF7"/>
    <w:rsid w:val="004646B1"/>
    <w:rsid w:val="004648D3"/>
    <w:rsid w:val="00465558"/>
    <w:rsid w:val="004655D1"/>
    <w:rsid w:val="004721B3"/>
    <w:rsid w:val="0047278C"/>
    <w:rsid w:val="00472830"/>
    <w:rsid w:val="0047339E"/>
    <w:rsid w:val="00474B23"/>
    <w:rsid w:val="00475919"/>
    <w:rsid w:val="004764C9"/>
    <w:rsid w:val="004765B6"/>
    <w:rsid w:val="0047696D"/>
    <w:rsid w:val="00476BCA"/>
    <w:rsid w:val="00480042"/>
    <w:rsid w:val="00480DEA"/>
    <w:rsid w:val="004820CC"/>
    <w:rsid w:val="004823F0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5FCB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65E6"/>
    <w:rsid w:val="004E67F1"/>
    <w:rsid w:val="004E7A84"/>
    <w:rsid w:val="004E7FC1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E3D"/>
    <w:rsid w:val="00514977"/>
    <w:rsid w:val="005150E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B48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15AC"/>
    <w:rsid w:val="00562E6A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2787"/>
    <w:rsid w:val="005A342A"/>
    <w:rsid w:val="005A6419"/>
    <w:rsid w:val="005A6A93"/>
    <w:rsid w:val="005A747E"/>
    <w:rsid w:val="005A7A36"/>
    <w:rsid w:val="005B13B5"/>
    <w:rsid w:val="005B14F6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75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DF3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2C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69DF"/>
    <w:rsid w:val="00647853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36A7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8734E"/>
    <w:rsid w:val="0068783C"/>
    <w:rsid w:val="00690222"/>
    <w:rsid w:val="006904E0"/>
    <w:rsid w:val="00692C66"/>
    <w:rsid w:val="00694D5C"/>
    <w:rsid w:val="00695DFE"/>
    <w:rsid w:val="006A1793"/>
    <w:rsid w:val="006A1A1F"/>
    <w:rsid w:val="006A2714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381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5903"/>
    <w:rsid w:val="006E6E9B"/>
    <w:rsid w:val="006F0359"/>
    <w:rsid w:val="006F25B8"/>
    <w:rsid w:val="006F28A9"/>
    <w:rsid w:val="006F2B9F"/>
    <w:rsid w:val="006F312B"/>
    <w:rsid w:val="006F3754"/>
    <w:rsid w:val="006F4238"/>
    <w:rsid w:val="006F50F9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25BD"/>
    <w:rsid w:val="00722695"/>
    <w:rsid w:val="007234B5"/>
    <w:rsid w:val="00723524"/>
    <w:rsid w:val="00724751"/>
    <w:rsid w:val="00724F87"/>
    <w:rsid w:val="00725112"/>
    <w:rsid w:val="007271A2"/>
    <w:rsid w:val="00727C8B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2C90"/>
    <w:rsid w:val="0074333B"/>
    <w:rsid w:val="007437FD"/>
    <w:rsid w:val="00744C72"/>
    <w:rsid w:val="00745B79"/>
    <w:rsid w:val="00747B1F"/>
    <w:rsid w:val="007502A3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166E"/>
    <w:rsid w:val="007B23A8"/>
    <w:rsid w:val="007B2D60"/>
    <w:rsid w:val="007B6551"/>
    <w:rsid w:val="007B69D2"/>
    <w:rsid w:val="007B69F1"/>
    <w:rsid w:val="007B76D6"/>
    <w:rsid w:val="007C12C5"/>
    <w:rsid w:val="007C31F9"/>
    <w:rsid w:val="007C3654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5D4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193D"/>
    <w:rsid w:val="0084203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22B9"/>
    <w:rsid w:val="0085373D"/>
    <w:rsid w:val="0085398D"/>
    <w:rsid w:val="00853F9E"/>
    <w:rsid w:val="008543A8"/>
    <w:rsid w:val="008546C4"/>
    <w:rsid w:val="008553F7"/>
    <w:rsid w:val="008557A6"/>
    <w:rsid w:val="00855C16"/>
    <w:rsid w:val="008562B2"/>
    <w:rsid w:val="008564C3"/>
    <w:rsid w:val="0085772B"/>
    <w:rsid w:val="00860666"/>
    <w:rsid w:val="00860670"/>
    <w:rsid w:val="008614E1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5B9"/>
    <w:rsid w:val="00870AAD"/>
    <w:rsid w:val="00870F4D"/>
    <w:rsid w:val="00872D36"/>
    <w:rsid w:val="00875B9A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79E6"/>
    <w:rsid w:val="008B7FB0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2FD4"/>
    <w:rsid w:val="008E38A5"/>
    <w:rsid w:val="008E3BAE"/>
    <w:rsid w:val="008E7466"/>
    <w:rsid w:val="008E7AC5"/>
    <w:rsid w:val="008F17DD"/>
    <w:rsid w:val="008F1E24"/>
    <w:rsid w:val="008F21F6"/>
    <w:rsid w:val="008F44FB"/>
    <w:rsid w:val="008F68D5"/>
    <w:rsid w:val="008F762B"/>
    <w:rsid w:val="008F7E82"/>
    <w:rsid w:val="009011DB"/>
    <w:rsid w:val="009016A9"/>
    <w:rsid w:val="00901B9F"/>
    <w:rsid w:val="00901D4F"/>
    <w:rsid w:val="00902293"/>
    <w:rsid w:val="00902303"/>
    <w:rsid w:val="00904135"/>
    <w:rsid w:val="009042BB"/>
    <w:rsid w:val="00904793"/>
    <w:rsid w:val="0090627D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38C3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293F"/>
    <w:rsid w:val="00933C5D"/>
    <w:rsid w:val="00933FCA"/>
    <w:rsid w:val="00934502"/>
    <w:rsid w:val="00934BDE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3776"/>
    <w:rsid w:val="009538DF"/>
    <w:rsid w:val="009540C5"/>
    <w:rsid w:val="00954559"/>
    <w:rsid w:val="009573B1"/>
    <w:rsid w:val="00961282"/>
    <w:rsid w:val="00961C26"/>
    <w:rsid w:val="00963117"/>
    <w:rsid w:val="00970923"/>
    <w:rsid w:val="00971874"/>
    <w:rsid w:val="00972C49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6E9"/>
    <w:rsid w:val="00996E2C"/>
    <w:rsid w:val="00997786"/>
    <w:rsid w:val="009A07BC"/>
    <w:rsid w:val="009A45BC"/>
    <w:rsid w:val="009A605F"/>
    <w:rsid w:val="009B0384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F0488"/>
    <w:rsid w:val="009F1181"/>
    <w:rsid w:val="009F29BA"/>
    <w:rsid w:val="009F44C7"/>
    <w:rsid w:val="00A0042F"/>
    <w:rsid w:val="00A01751"/>
    <w:rsid w:val="00A04AFA"/>
    <w:rsid w:val="00A04D73"/>
    <w:rsid w:val="00A0507F"/>
    <w:rsid w:val="00A0729B"/>
    <w:rsid w:val="00A10475"/>
    <w:rsid w:val="00A10CF4"/>
    <w:rsid w:val="00A10EE1"/>
    <w:rsid w:val="00A132B2"/>
    <w:rsid w:val="00A15536"/>
    <w:rsid w:val="00A162CA"/>
    <w:rsid w:val="00A166DB"/>
    <w:rsid w:val="00A171D3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0EF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BDE"/>
    <w:rsid w:val="00AE43D9"/>
    <w:rsid w:val="00AF0078"/>
    <w:rsid w:val="00AF092A"/>
    <w:rsid w:val="00AF164D"/>
    <w:rsid w:val="00AF1C26"/>
    <w:rsid w:val="00AF1D90"/>
    <w:rsid w:val="00AF3B55"/>
    <w:rsid w:val="00AF57E2"/>
    <w:rsid w:val="00AF5AD3"/>
    <w:rsid w:val="00AF6252"/>
    <w:rsid w:val="00AF6530"/>
    <w:rsid w:val="00AF71B9"/>
    <w:rsid w:val="00B021B9"/>
    <w:rsid w:val="00B04AC7"/>
    <w:rsid w:val="00B054D6"/>
    <w:rsid w:val="00B05F8A"/>
    <w:rsid w:val="00B07375"/>
    <w:rsid w:val="00B11080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3412"/>
    <w:rsid w:val="00B34170"/>
    <w:rsid w:val="00B34DFF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579"/>
    <w:rsid w:val="00B77C84"/>
    <w:rsid w:val="00B77EAC"/>
    <w:rsid w:val="00B80672"/>
    <w:rsid w:val="00B83220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72B4"/>
    <w:rsid w:val="00BA0E98"/>
    <w:rsid w:val="00BA12FC"/>
    <w:rsid w:val="00BA3889"/>
    <w:rsid w:val="00BA6139"/>
    <w:rsid w:val="00BA6CC3"/>
    <w:rsid w:val="00BA7D96"/>
    <w:rsid w:val="00BB0DDD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46E8"/>
    <w:rsid w:val="00C155A7"/>
    <w:rsid w:val="00C15CDB"/>
    <w:rsid w:val="00C16673"/>
    <w:rsid w:val="00C16767"/>
    <w:rsid w:val="00C16B0B"/>
    <w:rsid w:val="00C17258"/>
    <w:rsid w:val="00C1771C"/>
    <w:rsid w:val="00C1776E"/>
    <w:rsid w:val="00C20E73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30A50"/>
    <w:rsid w:val="00C30A97"/>
    <w:rsid w:val="00C331D0"/>
    <w:rsid w:val="00C342A2"/>
    <w:rsid w:val="00C34B6C"/>
    <w:rsid w:val="00C35263"/>
    <w:rsid w:val="00C35579"/>
    <w:rsid w:val="00C35B92"/>
    <w:rsid w:val="00C368A1"/>
    <w:rsid w:val="00C369F8"/>
    <w:rsid w:val="00C40815"/>
    <w:rsid w:val="00C40D46"/>
    <w:rsid w:val="00C43C3F"/>
    <w:rsid w:val="00C43D38"/>
    <w:rsid w:val="00C4483E"/>
    <w:rsid w:val="00C449CE"/>
    <w:rsid w:val="00C44E95"/>
    <w:rsid w:val="00C50069"/>
    <w:rsid w:val="00C50122"/>
    <w:rsid w:val="00C5125F"/>
    <w:rsid w:val="00C51CEC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0F46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86F"/>
    <w:rsid w:val="00C77B70"/>
    <w:rsid w:val="00C80007"/>
    <w:rsid w:val="00C80117"/>
    <w:rsid w:val="00C81A40"/>
    <w:rsid w:val="00C8267C"/>
    <w:rsid w:val="00C831E4"/>
    <w:rsid w:val="00C83CB1"/>
    <w:rsid w:val="00C844F0"/>
    <w:rsid w:val="00C84B6E"/>
    <w:rsid w:val="00C90259"/>
    <w:rsid w:val="00C903B8"/>
    <w:rsid w:val="00C92657"/>
    <w:rsid w:val="00C93246"/>
    <w:rsid w:val="00C94DAB"/>
    <w:rsid w:val="00C94F0B"/>
    <w:rsid w:val="00C95AF4"/>
    <w:rsid w:val="00C96DB8"/>
    <w:rsid w:val="00C96FFA"/>
    <w:rsid w:val="00C978EC"/>
    <w:rsid w:val="00CA092E"/>
    <w:rsid w:val="00CA0CA5"/>
    <w:rsid w:val="00CA24C9"/>
    <w:rsid w:val="00CA5062"/>
    <w:rsid w:val="00CA5161"/>
    <w:rsid w:val="00CA5545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B7D40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4777"/>
    <w:rsid w:val="00CE47A4"/>
    <w:rsid w:val="00CE65C9"/>
    <w:rsid w:val="00CE690F"/>
    <w:rsid w:val="00CE7C1D"/>
    <w:rsid w:val="00CF04AF"/>
    <w:rsid w:val="00CF119C"/>
    <w:rsid w:val="00CF1467"/>
    <w:rsid w:val="00CF4339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220C"/>
    <w:rsid w:val="00D22B49"/>
    <w:rsid w:val="00D23A2E"/>
    <w:rsid w:val="00D23BFD"/>
    <w:rsid w:val="00D24607"/>
    <w:rsid w:val="00D25052"/>
    <w:rsid w:val="00D258C5"/>
    <w:rsid w:val="00D2630A"/>
    <w:rsid w:val="00D26FBF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4ED3"/>
    <w:rsid w:val="00D45211"/>
    <w:rsid w:val="00D45450"/>
    <w:rsid w:val="00D45903"/>
    <w:rsid w:val="00D46171"/>
    <w:rsid w:val="00D500BC"/>
    <w:rsid w:val="00D504CB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3433"/>
    <w:rsid w:val="00D6360E"/>
    <w:rsid w:val="00D63860"/>
    <w:rsid w:val="00D64592"/>
    <w:rsid w:val="00D6606E"/>
    <w:rsid w:val="00D66707"/>
    <w:rsid w:val="00D7210E"/>
    <w:rsid w:val="00D7306D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39F"/>
    <w:rsid w:val="00D82CA0"/>
    <w:rsid w:val="00D82D1F"/>
    <w:rsid w:val="00D8314A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2204"/>
    <w:rsid w:val="00DA2F1A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4B"/>
    <w:rsid w:val="00DC0D67"/>
    <w:rsid w:val="00DC14CC"/>
    <w:rsid w:val="00DC169F"/>
    <w:rsid w:val="00DC1AE8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469D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DD"/>
    <w:rsid w:val="00E578FC"/>
    <w:rsid w:val="00E6015D"/>
    <w:rsid w:val="00E608A8"/>
    <w:rsid w:val="00E62026"/>
    <w:rsid w:val="00E622E3"/>
    <w:rsid w:val="00E639BE"/>
    <w:rsid w:val="00E642E0"/>
    <w:rsid w:val="00E6727E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5CA9"/>
    <w:rsid w:val="00EC63D9"/>
    <w:rsid w:val="00EC7553"/>
    <w:rsid w:val="00EC7A8C"/>
    <w:rsid w:val="00ED1280"/>
    <w:rsid w:val="00ED400E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03D4"/>
    <w:rsid w:val="00F31ECB"/>
    <w:rsid w:val="00F32BD7"/>
    <w:rsid w:val="00F333E3"/>
    <w:rsid w:val="00F344EB"/>
    <w:rsid w:val="00F403B4"/>
    <w:rsid w:val="00F42961"/>
    <w:rsid w:val="00F43455"/>
    <w:rsid w:val="00F43F0C"/>
    <w:rsid w:val="00F4450E"/>
    <w:rsid w:val="00F45E8C"/>
    <w:rsid w:val="00F46588"/>
    <w:rsid w:val="00F46A69"/>
    <w:rsid w:val="00F475FE"/>
    <w:rsid w:val="00F50008"/>
    <w:rsid w:val="00F50443"/>
    <w:rsid w:val="00F50C44"/>
    <w:rsid w:val="00F52088"/>
    <w:rsid w:val="00F54C41"/>
    <w:rsid w:val="00F55240"/>
    <w:rsid w:val="00F55B6C"/>
    <w:rsid w:val="00F5792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1365"/>
    <w:rsid w:val="00F72130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09"/>
    <w:rsid w:val="00FB609C"/>
    <w:rsid w:val="00FB7D8D"/>
    <w:rsid w:val="00FB7F3E"/>
    <w:rsid w:val="00FC08CE"/>
    <w:rsid w:val="00FC0FBE"/>
    <w:rsid w:val="00FC0FEE"/>
    <w:rsid w:val="00FC1AD2"/>
    <w:rsid w:val="00FC34BC"/>
    <w:rsid w:val="00FC4420"/>
    <w:rsid w:val="00FC56D3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500"/>
    <w:rsid w:val="00FE1E7A"/>
    <w:rsid w:val="00FE23B5"/>
    <w:rsid w:val="00FE58C1"/>
    <w:rsid w:val="00FE6255"/>
    <w:rsid w:val="00FF0903"/>
    <w:rsid w:val="00FF0DDB"/>
    <w:rsid w:val="00FF1A5D"/>
    <w:rsid w:val="00FF26A4"/>
    <w:rsid w:val="00FF32B3"/>
    <w:rsid w:val="00FF35BB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511939BB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t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6852-3D25-4B49-AC8A-9810CAFD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2025-11-12T02:33:00Z</cp:lastPrinted>
  <dcterms:created xsi:type="dcterms:W3CDTF">2025-11-13T02:00:00Z</dcterms:created>
  <dcterms:modified xsi:type="dcterms:W3CDTF">2025-11-13T02:00:00Z</dcterms:modified>
</cp:coreProperties>
</file>